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20" w:rsidRDefault="000A1520" w:rsidP="000A1520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Додаток 4</w:t>
      </w:r>
    </w:p>
    <w:p w:rsidR="000A1520" w:rsidRPr="00427767" w:rsidRDefault="000A1520" w:rsidP="000A1520">
      <w:pPr>
        <w:pStyle w:val="a3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 </w:t>
      </w:r>
      <w:r w:rsidRPr="006B6744">
        <w:rPr>
          <w:rFonts w:ascii="Times New Roman" w:hAnsi="Times New Roman" w:cs="Times New Roman"/>
          <w:sz w:val="28"/>
          <w:szCs w:val="28"/>
        </w:rPr>
        <w:t>розпорядження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744">
        <w:rPr>
          <w:rFonts w:ascii="Times New Roman" w:hAnsi="Times New Roman" w:cs="Times New Roman"/>
          <w:sz w:val="28"/>
          <w:szCs w:val="28"/>
        </w:rPr>
        <w:t xml:space="preserve"> </w:t>
      </w:r>
      <w:r w:rsidRPr="00427767">
        <w:rPr>
          <w:rFonts w:ascii="Times New Roman" w:hAnsi="Times New Roman"/>
          <w:sz w:val="28"/>
          <w:szCs w:val="28"/>
        </w:rPr>
        <w:t xml:space="preserve">Срібнянського </w:t>
      </w:r>
    </w:p>
    <w:p w:rsidR="000A1520" w:rsidRPr="00427767" w:rsidRDefault="000A1520" w:rsidP="000A1520">
      <w:pPr>
        <w:pStyle w:val="a3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27767">
        <w:rPr>
          <w:rFonts w:ascii="Times New Roman" w:hAnsi="Times New Roman"/>
          <w:sz w:val="28"/>
          <w:szCs w:val="28"/>
        </w:rPr>
        <w:t>селищного голови</w:t>
      </w:r>
    </w:p>
    <w:p w:rsidR="000A1520" w:rsidRPr="001B6641" w:rsidRDefault="000A1520" w:rsidP="000A1520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09</w:t>
      </w:r>
      <w:r w:rsidRPr="00790F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грудня </w:t>
      </w:r>
      <w:r w:rsidRPr="006B674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B674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163</w:t>
      </w:r>
    </w:p>
    <w:p w:rsidR="000A1520" w:rsidRDefault="000A1520" w:rsidP="000A1520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A1520" w:rsidRDefault="000A1520" w:rsidP="000A152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AB47E0">
        <w:rPr>
          <w:rFonts w:ascii="Times New Roman" w:hAnsi="Times New Roman" w:cs="Times New Roman"/>
          <w:b/>
          <w:sz w:val="28"/>
          <w:szCs w:val="28"/>
        </w:rPr>
        <w:t xml:space="preserve">клад </w:t>
      </w:r>
    </w:p>
    <w:p w:rsidR="000A1520" w:rsidRDefault="000A1520" w:rsidP="000A152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7E0">
        <w:rPr>
          <w:rFonts w:ascii="Times New Roman" w:hAnsi="Times New Roman" w:cs="Times New Roman"/>
          <w:b/>
          <w:sz w:val="28"/>
          <w:szCs w:val="28"/>
        </w:rPr>
        <w:t>комісії з перевірки наявності та знищення печаток,</w:t>
      </w:r>
    </w:p>
    <w:p w:rsidR="000A1520" w:rsidRDefault="000A1520" w:rsidP="000A152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7E0">
        <w:rPr>
          <w:rFonts w:ascii="Times New Roman" w:hAnsi="Times New Roman" w:cs="Times New Roman"/>
          <w:b/>
          <w:sz w:val="28"/>
          <w:szCs w:val="28"/>
        </w:rPr>
        <w:t xml:space="preserve"> штампів у Срібнянській селищній раді</w:t>
      </w:r>
    </w:p>
    <w:p w:rsidR="000A1520" w:rsidRDefault="000A1520" w:rsidP="000A152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520" w:rsidRPr="00E61150" w:rsidRDefault="000A1520" w:rsidP="000A152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70"/>
      </w:tblGrid>
      <w:tr w:rsidR="000A1520" w:rsidRPr="00E61150" w:rsidTr="000A1520">
        <w:trPr>
          <w:trHeight w:val="943"/>
        </w:trPr>
        <w:tc>
          <w:tcPr>
            <w:tcW w:w="3936" w:type="dxa"/>
          </w:tcPr>
          <w:p w:rsidR="000A1520" w:rsidRPr="00E61150" w:rsidRDefault="000A1520" w:rsidP="000D14C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150">
              <w:rPr>
                <w:rFonts w:ascii="Times New Roman" w:hAnsi="Times New Roman" w:cs="Times New Roman"/>
                <w:sz w:val="28"/>
                <w:szCs w:val="28"/>
              </w:rPr>
              <w:t>Володимир ШУЛЯК</w:t>
            </w:r>
          </w:p>
        </w:tc>
        <w:tc>
          <w:tcPr>
            <w:tcW w:w="5670" w:type="dxa"/>
          </w:tcPr>
          <w:p w:rsidR="000A1520" w:rsidRPr="00E61150" w:rsidRDefault="000A1520" w:rsidP="000D14C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150">
              <w:rPr>
                <w:rFonts w:ascii="Times New Roman" w:hAnsi="Times New Roman" w:cs="Times New Roman"/>
                <w:sz w:val="28"/>
                <w:szCs w:val="28"/>
              </w:rPr>
              <w:t>заступник селищного голови, голова комісії</w:t>
            </w:r>
          </w:p>
          <w:p w:rsidR="000A1520" w:rsidRPr="00E61150" w:rsidRDefault="000A1520" w:rsidP="000D14C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520" w:rsidRPr="00E61150" w:rsidTr="000A1520">
        <w:trPr>
          <w:trHeight w:val="618"/>
        </w:trPr>
        <w:tc>
          <w:tcPr>
            <w:tcW w:w="3936" w:type="dxa"/>
          </w:tcPr>
          <w:p w:rsidR="000A1520" w:rsidRPr="00E61150" w:rsidRDefault="000A1520" w:rsidP="000D14C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ГЕРАЩЕНКО</w:t>
            </w:r>
          </w:p>
        </w:tc>
        <w:tc>
          <w:tcPr>
            <w:tcW w:w="5670" w:type="dxa"/>
          </w:tcPr>
          <w:p w:rsidR="000A1520" w:rsidRPr="00E61150" w:rsidRDefault="000A1520" w:rsidP="000D1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15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відділу організаційної роботи</w:t>
            </w:r>
            <w:r w:rsidRPr="00E61150">
              <w:rPr>
                <w:rFonts w:ascii="Times New Roman" w:hAnsi="Times New Roman" w:cs="Times New Roman"/>
                <w:sz w:val="28"/>
                <w:szCs w:val="28"/>
              </w:rPr>
              <w:t>, секретар комісії</w:t>
            </w:r>
          </w:p>
        </w:tc>
      </w:tr>
      <w:tr w:rsidR="000A1520" w:rsidRPr="00E61150" w:rsidTr="000A1520">
        <w:trPr>
          <w:trHeight w:val="472"/>
        </w:trPr>
        <w:tc>
          <w:tcPr>
            <w:tcW w:w="3936" w:type="dxa"/>
          </w:tcPr>
          <w:p w:rsidR="000A1520" w:rsidRPr="00E61150" w:rsidRDefault="000A1520" w:rsidP="000D14C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0A1520" w:rsidRPr="00E61150" w:rsidRDefault="000A1520" w:rsidP="000D1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520" w:rsidRPr="00E61150" w:rsidTr="000A1520">
        <w:trPr>
          <w:trHeight w:val="1415"/>
        </w:trPr>
        <w:tc>
          <w:tcPr>
            <w:tcW w:w="3936" w:type="dxa"/>
          </w:tcPr>
          <w:p w:rsidR="000A1520" w:rsidRDefault="000A1520" w:rsidP="000D1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Ірина ГЛЮЗО</w:t>
            </w:r>
          </w:p>
          <w:p w:rsidR="000A1520" w:rsidRDefault="000A1520" w:rsidP="000D1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520" w:rsidRDefault="000A1520" w:rsidP="000D1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520" w:rsidRPr="00E61150" w:rsidRDefault="000A1520" w:rsidP="000D1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0A1520" w:rsidRDefault="000A1520" w:rsidP="000A152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керуючий справами (секретар) виконавчого комітету</w:t>
            </w:r>
          </w:p>
          <w:p w:rsidR="000A1520" w:rsidRPr="00E61150" w:rsidRDefault="000A1520" w:rsidP="000D14C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520" w:rsidRPr="00E61150" w:rsidTr="000A1520">
        <w:trPr>
          <w:trHeight w:val="1723"/>
        </w:trPr>
        <w:tc>
          <w:tcPr>
            <w:tcW w:w="3936" w:type="dxa"/>
          </w:tcPr>
          <w:p w:rsidR="000A1520" w:rsidRDefault="000A1520" w:rsidP="000D1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150">
              <w:rPr>
                <w:rFonts w:ascii="Times New Roman" w:hAnsi="Times New Roman" w:cs="Times New Roman"/>
                <w:sz w:val="28"/>
                <w:szCs w:val="28"/>
              </w:rPr>
              <w:t xml:space="preserve">Євген ЛИСАЧ </w:t>
            </w:r>
          </w:p>
          <w:p w:rsidR="000A1520" w:rsidRDefault="000A1520" w:rsidP="000D1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520" w:rsidRDefault="000A1520" w:rsidP="000D1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520" w:rsidRDefault="000A1520" w:rsidP="000D1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150">
              <w:rPr>
                <w:rFonts w:ascii="Times New Roman" w:hAnsi="Times New Roman" w:cs="Times New Roman"/>
                <w:sz w:val="28"/>
                <w:szCs w:val="28"/>
              </w:rPr>
              <w:t xml:space="preserve">Ніна </w:t>
            </w:r>
            <w:proofErr w:type="spellStart"/>
            <w:r w:rsidRPr="00E61150">
              <w:rPr>
                <w:rFonts w:ascii="Times New Roman" w:hAnsi="Times New Roman" w:cs="Times New Roman"/>
                <w:sz w:val="28"/>
                <w:szCs w:val="28"/>
              </w:rPr>
              <w:t>ЛУК’ЯНОВА</w:t>
            </w:r>
            <w:proofErr w:type="spellEnd"/>
            <w:r w:rsidRPr="00E611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1520" w:rsidRPr="00E61150" w:rsidRDefault="000A1520" w:rsidP="000D14C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0A1520" w:rsidRDefault="000A1520" w:rsidP="000D1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150">
              <w:rPr>
                <w:rFonts w:ascii="Times New Roman" w:hAnsi="Times New Roman" w:cs="Times New Roman"/>
                <w:sz w:val="28"/>
                <w:szCs w:val="28"/>
              </w:rPr>
              <w:t>начальник відділу бухгалтерського обліку та звітності – головний бухгалтер</w:t>
            </w:r>
          </w:p>
          <w:p w:rsidR="000A1520" w:rsidRPr="00E61150" w:rsidRDefault="000A1520" w:rsidP="000D1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520" w:rsidRPr="00E61150" w:rsidRDefault="000A1520" w:rsidP="000D1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150">
              <w:rPr>
                <w:rFonts w:ascii="Times New Roman" w:hAnsi="Times New Roman" w:cs="Times New Roman"/>
                <w:sz w:val="28"/>
                <w:szCs w:val="28"/>
              </w:rPr>
              <w:t>начальник загального відділу</w:t>
            </w:r>
          </w:p>
        </w:tc>
      </w:tr>
      <w:tr w:rsidR="000A1520" w:rsidRPr="00E61150" w:rsidTr="000A1520">
        <w:trPr>
          <w:trHeight w:val="455"/>
        </w:trPr>
        <w:tc>
          <w:tcPr>
            <w:tcW w:w="3936" w:type="dxa"/>
          </w:tcPr>
          <w:p w:rsidR="000A1520" w:rsidRPr="00E61150" w:rsidRDefault="000A1520" w:rsidP="000D1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0A1520" w:rsidRPr="00E61150" w:rsidRDefault="000A1520" w:rsidP="000D14C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1520" w:rsidRPr="00427767" w:rsidRDefault="000A1520" w:rsidP="000A1520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uk-UA" w:bidi="uk-UA"/>
        </w:rPr>
      </w:pPr>
      <w:r w:rsidRPr="00427767">
        <w:rPr>
          <w:rFonts w:ascii="Times New Roman" w:eastAsia="Times New Roman" w:hAnsi="Times New Roman"/>
          <w:b/>
          <w:sz w:val="28"/>
          <w:szCs w:val="28"/>
          <w:lang w:eastAsia="uk-UA" w:bidi="uk-UA"/>
        </w:rPr>
        <w:t>Керуючий справами (секретар)</w:t>
      </w:r>
    </w:p>
    <w:p w:rsidR="000A1520" w:rsidRPr="00427767" w:rsidRDefault="000A1520" w:rsidP="000A1520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uk-UA" w:bidi="uk-UA"/>
        </w:rPr>
      </w:pPr>
      <w:r w:rsidRPr="00427767">
        <w:rPr>
          <w:rFonts w:ascii="Times New Roman" w:eastAsia="Times New Roman" w:hAnsi="Times New Roman"/>
          <w:b/>
          <w:sz w:val="28"/>
          <w:szCs w:val="28"/>
          <w:lang w:eastAsia="uk-UA" w:bidi="uk-UA"/>
        </w:rPr>
        <w:t>виконавчого комітету</w:t>
      </w:r>
      <w:r w:rsidRPr="00427767">
        <w:rPr>
          <w:rFonts w:ascii="Times New Roman" w:eastAsia="Times New Roman" w:hAnsi="Times New Roman"/>
          <w:b/>
          <w:sz w:val="28"/>
          <w:szCs w:val="28"/>
          <w:lang w:eastAsia="uk-UA" w:bidi="uk-UA"/>
        </w:rPr>
        <w:tab/>
      </w:r>
      <w:r w:rsidRPr="00427767">
        <w:rPr>
          <w:rFonts w:ascii="Times New Roman" w:eastAsia="Times New Roman" w:hAnsi="Times New Roman"/>
          <w:b/>
          <w:sz w:val="28"/>
          <w:szCs w:val="28"/>
          <w:lang w:eastAsia="uk-UA" w:bidi="uk-UA"/>
        </w:rPr>
        <w:tab/>
      </w:r>
      <w:r w:rsidRPr="00427767">
        <w:rPr>
          <w:rFonts w:ascii="Times New Roman" w:eastAsia="Times New Roman" w:hAnsi="Times New Roman"/>
          <w:b/>
          <w:sz w:val="28"/>
          <w:szCs w:val="28"/>
          <w:lang w:eastAsia="uk-UA" w:bidi="uk-UA"/>
        </w:rPr>
        <w:tab/>
      </w:r>
      <w:r w:rsidRPr="00427767">
        <w:rPr>
          <w:rFonts w:ascii="Times New Roman" w:eastAsia="Times New Roman" w:hAnsi="Times New Roman"/>
          <w:b/>
          <w:sz w:val="28"/>
          <w:szCs w:val="28"/>
          <w:lang w:eastAsia="uk-UA" w:bidi="uk-UA"/>
        </w:rPr>
        <w:tab/>
      </w:r>
      <w:r w:rsidRPr="00427767">
        <w:rPr>
          <w:rFonts w:ascii="Times New Roman" w:eastAsia="Times New Roman" w:hAnsi="Times New Roman"/>
          <w:b/>
          <w:sz w:val="28"/>
          <w:szCs w:val="28"/>
          <w:lang w:eastAsia="uk-UA" w:bidi="uk-UA"/>
        </w:rPr>
        <w:tab/>
      </w:r>
      <w:r w:rsidRPr="00427767">
        <w:rPr>
          <w:rFonts w:ascii="Times New Roman" w:eastAsia="Times New Roman" w:hAnsi="Times New Roman"/>
          <w:b/>
          <w:sz w:val="28"/>
          <w:szCs w:val="28"/>
          <w:lang w:eastAsia="uk-UA" w:bidi="uk-UA"/>
        </w:rPr>
        <w:tab/>
      </w:r>
      <w:r w:rsidRPr="00427767">
        <w:rPr>
          <w:rFonts w:ascii="Times New Roman" w:eastAsia="Times New Roman" w:hAnsi="Times New Roman"/>
          <w:b/>
          <w:sz w:val="28"/>
          <w:szCs w:val="28"/>
          <w:lang w:eastAsia="uk-UA" w:bidi="uk-UA"/>
        </w:rPr>
        <w:tab/>
        <w:t xml:space="preserve">     Ірина ГЛЮЗО</w:t>
      </w:r>
    </w:p>
    <w:p w:rsidR="000A1520" w:rsidRPr="000A1520" w:rsidRDefault="000A1520">
      <w:pPr>
        <w:rPr>
          <w:rFonts w:ascii="Times New Roman" w:hAnsi="Times New Roman" w:cs="Times New Roman"/>
          <w:sz w:val="28"/>
          <w:szCs w:val="28"/>
        </w:rPr>
      </w:pPr>
    </w:p>
    <w:sectPr w:rsidR="000A1520" w:rsidRPr="000A1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520"/>
    <w:rsid w:val="000A1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2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1520"/>
    <w:pPr>
      <w:spacing w:after="0" w:line="240" w:lineRule="auto"/>
    </w:pPr>
    <w:rPr>
      <w:lang w:val="uk-UA"/>
    </w:rPr>
  </w:style>
  <w:style w:type="table" w:styleId="a4">
    <w:name w:val="Table Grid"/>
    <w:basedOn w:val="a1"/>
    <w:uiPriority w:val="59"/>
    <w:rsid w:val="000A1520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2024-12-11T13:01:00Z</dcterms:created>
  <dcterms:modified xsi:type="dcterms:W3CDTF">2024-12-11T13:14:00Z</dcterms:modified>
</cp:coreProperties>
</file>